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78A5" w14:textId="729B94A9" w:rsidR="0075352F" w:rsidRPr="0066689D" w:rsidRDefault="0075352F" w:rsidP="0075352F">
      <w:pPr>
        <w:snapToGrid w:val="0"/>
        <w:spacing w:beforeLines="50" w:before="180" w:line="240" w:lineRule="atLeast"/>
        <w:ind w:left="-23"/>
        <w:rPr>
          <w:rFonts w:ascii="標楷體" w:eastAsia="標楷體" w:hint="eastAsia"/>
          <w:b/>
          <w:color w:val="000000"/>
          <w:sz w:val="36"/>
        </w:rPr>
      </w:pPr>
      <w:r>
        <w:rPr>
          <w:rFonts w:ascii="標楷體" w:eastAsia="標楷體" w:hAnsi="標楷體" w:hint="eastAsia"/>
          <w:b/>
          <w:bCs/>
          <w:sz w:val="28"/>
        </w:rPr>
        <w:t>(附件四)</w:t>
      </w:r>
      <w:r w:rsidRPr="0075352F">
        <w:rPr>
          <w:rFonts w:ascii="標楷體" w:eastAsia="標楷體" w:hint="eastAsia"/>
          <w:b/>
          <w:color w:val="000000"/>
          <w:sz w:val="36"/>
        </w:rPr>
        <w:t xml:space="preserve"> </w:t>
      </w:r>
      <w:r>
        <w:rPr>
          <w:rFonts w:ascii="標楷體" w:eastAsia="標楷體" w:hint="eastAsia"/>
          <w:b/>
          <w:color w:val="000000"/>
          <w:sz w:val="36"/>
        </w:rPr>
        <w:t xml:space="preserve">            </w:t>
      </w:r>
      <w:r w:rsidRPr="0066689D">
        <w:rPr>
          <w:rFonts w:ascii="標楷體" w:eastAsia="標楷體" w:hint="eastAsia"/>
          <w:b/>
          <w:color w:val="000000"/>
          <w:sz w:val="36"/>
        </w:rPr>
        <w:t>設計學研究</w:t>
      </w:r>
    </w:p>
    <w:p w14:paraId="6CAA9BE1" w14:textId="77777777" w:rsidR="0075352F" w:rsidRPr="0066689D" w:rsidRDefault="0075352F" w:rsidP="0075352F">
      <w:pPr>
        <w:snapToGrid w:val="0"/>
        <w:spacing w:beforeLines="50" w:before="180" w:line="240" w:lineRule="atLeast"/>
        <w:ind w:left="-23"/>
        <w:jc w:val="center"/>
        <w:rPr>
          <w:rFonts w:ascii="Book Antiqua" w:eastAsia="標楷體" w:hAnsi="Book Antiqua" w:cs="新細明體,Bold" w:hint="eastAsia"/>
          <w:bCs/>
          <w:color w:val="000000"/>
          <w:kern w:val="0"/>
          <w:sz w:val="20"/>
          <w:szCs w:val="28"/>
        </w:rPr>
      </w:pPr>
      <w:r w:rsidRPr="0066689D">
        <w:rPr>
          <w:rFonts w:ascii="Book Antiqua" w:eastAsia="標楷體" w:hAnsi="Book Antiqua"/>
          <w:b/>
          <w:bCs/>
          <w:color w:val="000000"/>
          <w:kern w:val="0"/>
          <w:sz w:val="36"/>
          <w:szCs w:val="36"/>
        </w:rPr>
        <w:t>著作權讓與同意書</w:t>
      </w:r>
    </w:p>
    <w:p w14:paraId="07BDAF2A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/>
        <w:rPr>
          <w:rFonts w:ascii="標楷體" w:eastAsia="標楷體" w:cs="標楷體" w:hint="eastAsia"/>
          <w:color w:val="000000"/>
          <w:kern w:val="0"/>
        </w:rPr>
      </w:pPr>
    </w:p>
    <w:p w14:paraId="12F58825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  <w:r w:rsidRPr="0066689D">
        <w:rPr>
          <w:rFonts w:ascii="標楷體" w:eastAsia="標楷體" w:cs="標楷體"/>
          <w:color w:val="000000"/>
          <w:kern w:val="0"/>
        </w:rPr>
        <w:t>因應網路時代，</w:t>
      </w:r>
      <w:r w:rsidRPr="0066689D">
        <w:rPr>
          <w:rFonts w:ascii="標楷體" w:eastAsia="標楷體" w:cs="標楷體" w:hint="eastAsia"/>
          <w:color w:val="000000"/>
          <w:kern w:val="0"/>
        </w:rPr>
        <w:t>推廣期刊內容，</w:t>
      </w:r>
      <w:r w:rsidRPr="0066689D">
        <w:rPr>
          <w:rFonts w:ascii="標楷體" w:eastAsia="標楷體" w:cs="標楷體"/>
          <w:color w:val="000000"/>
          <w:kern w:val="0"/>
        </w:rPr>
        <w:t>提高期刊</w:t>
      </w:r>
      <w:r w:rsidRPr="0066689D">
        <w:rPr>
          <w:rFonts w:ascii="標楷體" w:eastAsia="標楷體" w:cs="標楷體" w:hint="eastAsia"/>
          <w:color w:val="000000"/>
          <w:kern w:val="0"/>
        </w:rPr>
        <w:t>影響力</w:t>
      </w:r>
      <w:r w:rsidRPr="0066689D">
        <w:rPr>
          <w:rFonts w:ascii="標楷體" w:eastAsia="標楷體" w:cs="標楷體"/>
          <w:color w:val="000000"/>
          <w:kern w:val="0"/>
        </w:rPr>
        <w:t>，</w:t>
      </w:r>
      <w:r w:rsidRPr="0066689D">
        <w:rPr>
          <w:rFonts w:ascii="標楷體" w:eastAsia="標楷體" w:cs="標楷體" w:hint="eastAsia"/>
          <w:color w:val="000000"/>
          <w:kern w:val="0"/>
        </w:rPr>
        <w:t>本院</w:t>
      </w:r>
      <w:r w:rsidRPr="0066689D">
        <w:rPr>
          <w:rFonts w:ascii="標楷體" w:eastAsia="標楷體" w:cs="標楷體" w:hint="eastAsia"/>
          <w:b/>
          <w:bCs/>
          <w:color w:val="000000"/>
          <w:spacing w:val="20"/>
          <w:kern w:val="0"/>
        </w:rPr>
        <w:t>中原大學設計學院</w:t>
      </w:r>
      <w:r w:rsidRPr="0066689D">
        <w:rPr>
          <w:rFonts w:ascii="標楷體" w:eastAsia="標楷體" w:cs="標楷體" w:hint="eastAsia"/>
          <w:color w:val="000000"/>
          <w:kern w:val="0"/>
        </w:rPr>
        <w:t>將</w:t>
      </w:r>
      <w:r w:rsidRPr="0066689D">
        <w:rPr>
          <w:rFonts w:ascii="標楷體" w:eastAsia="標楷體" w:cs="標楷體"/>
          <w:color w:val="000000"/>
          <w:kern w:val="0"/>
        </w:rPr>
        <w:t>進行期刊數位化計畫，</w:t>
      </w:r>
      <w:r w:rsidRPr="0066689D">
        <w:rPr>
          <w:rFonts w:ascii="標楷體" w:eastAsia="標楷體" w:cs="標楷體" w:hint="eastAsia"/>
          <w:color w:val="000000"/>
          <w:kern w:val="0"/>
        </w:rPr>
        <w:t>歷年已出刊學報內容除自行架設「設計學研究網頁」外，並將加入</w:t>
      </w:r>
      <w:r w:rsidRPr="0066689D">
        <w:rPr>
          <w:rFonts w:ascii="標楷體" w:eastAsia="標楷體" w:cs="標楷體" w:hint="eastAsia"/>
          <w:b/>
          <w:color w:val="000000"/>
          <w:kern w:val="0"/>
        </w:rPr>
        <w:t>國家圖書館</w:t>
      </w:r>
      <w:r w:rsidRPr="0066689D">
        <w:rPr>
          <w:rFonts w:ascii="標楷體" w:eastAsia="標楷體" w:cs="標楷體" w:hint="eastAsia"/>
          <w:color w:val="000000"/>
          <w:kern w:val="0"/>
        </w:rPr>
        <w:t>、</w:t>
      </w:r>
      <w:r w:rsidRPr="0066689D">
        <w:rPr>
          <w:rFonts w:ascii="標楷體" w:eastAsia="標楷體" w:cs="標楷體"/>
          <w:b/>
          <w:bCs/>
          <w:color w:val="000000"/>
          <w:spacing w:val="20"/>
          <w:kern w:val="0"/>
        </w:rPr>
        <w:t>華藝數位藝術股份有限公司</w:t>
      </w:r>
      <w:r w:rsidRPr="0066689D">
        <w:rPr>
          <w:rFonts w:ascii="標楷體" w:eastAsia="標楷體" w:cs="標楷體" w:hint="eastAsia"/>
          <w:color w:val="000000"/>
          <w:kern w:val="0"/>
        </w:rPr>
        <w:t>之「CEPS中文電子期刊服務」、</w:t>
      </w:r>
      <w:r w:rsidRPr="0066689D">
        <w:rPr>
          <w:rFonts w:ascii="標楷體" w:eastAsia="標楷體" w:cs="標楷體" w:hint="eastAsia"/>
          <w:b/>
          <w:color w:val="000000"/>
          <w:kern w:val="0"/>
        </w:rPr>
        <w:t>凌網科技「</w:t>
      </w:r>
      <w:proofErr w:type="spellStart"/>
      <w:r w:rsidRPr="0066689D">
        <w:rPr>
          <w:rFonts w:ascii="標楷體" w:eastAsia="標楷體" w:cs="標楷體" w:hint="eastAsia"/>
          <w:b/>
          <w:color w:val="000000"/>
          <w:kern w:val="0"/>
        </w:rPr>
        <w:t>HyRead</w:t>
      </w:r>
      <w:proofErr w:type="spellEnd"/>
      <w:r w:rsidRPr="0066689D">
        <w:rPr>
          <w:rFonts w:ascii="標楷體" w:eastAsia="標楷體" w:cs="標楷體" w:hint="eastAsia"/>
          <w:b/>
          <w:color w:val="000000"/>
          <w:kern w:val="0"/>
        </w:rPr>
        <w:t>數位出版品營運平台」、金珊資訊</w:t>
      </w:r>
      <w:r w:rsidRPr="0066689D">
        <w:rPr>
          <w:rFonts w:ascii="標楷體" w:eastAsia="標楷體" w:hAnsi="標楷體" w:cs="標楷體" w:hint="eastAsia"/>
          <w:b/>
          <w:color w:val="000000"/>
          <w:kern w:val="0"/>
        </w:rPr>
        <w:t>、</w:t>
      </w:r>
      <w:proofErr w:type="gramStart"/>
      <w:r w:rsidRPr="0066689D">
        <w:rPr>
          <w:rFonts w:ascii="標楷體" w:eastAsia="標楷體" w:cs="標楷體" w:hint="eastAsia"/>
          <w:b/>
          <w:color w:val="000000"/>
          <w:kern w:val="0"/>
        </w:rPr>
        <w:t>漢珍數位</w:t>
      </w:r>
      <w:proofErr w:type="gramEnd"/>
      <w:r w:rsidRPr="0066689D">
        <w:rPr>
          <w:rFonts w:ascii="標楷體" w:eastAsia="標楷體" w:cs="標楷體" w:hint="eastAsia"/>
          <w:b/>
          <w:color w:val="000000"/>
          <w:kern w:val="0"/>
        </w:rPr>
        <w:t>圖書股份有限公司</w:t>
      </w:r>
      <w:r w:rsidRPr="0066689D">
        <w:rPr>
          <w:rFonts w:ascii="標楷體" w:eastAsia="標楷體" w:hAnsi="標楷體" w:cs="標楷體" w:hint="eastAsia"/>
          <w:b/>
          <w:color w:val="000000"/>
          <w:kern w:val="0"/>
        </w:rPr>
        <w:t>、元照出版公司與聯合百科電子出版有限公司</w:t>
      </w:r>
      <w:r w:rsidRPr="0066689D">
        <w:rPr>
          <w:rFonts w:ascii="標楷體" w:eastAsia="標楷體" w:cs="標楷體" w:hint="eastAsia"/>
          <w:color w:val="000000"/>
          <w:kern w:val="0"/>
        </w:rPr>
        <w:t>合作</w:t>
      </w:r>
      <w:r w:rsidRPr="0066689D">
        <w:rPr>
          <w:rFonts w:ascii="標楷體" w:eastAsia="標楷體" w:cs="標楷體"/>
          <w:color w:val="000000"/>
          <w:kern w:val="0"/>
        </w:rPr>
        <w:t>，</w:t>
      </w:r>
      <w:r w:rsidRPr="0066689D">
        <w:rPr>
          <w:rFonts w:ascii="標楷體" w:eastAsia="標楷體" w:cs="標楷體" w:hint="eastAsia"/>
          <w:color w:val="000000"/>
          <w:kern w:val="0"/>
        </w:rPr>
        <w:t>以</w:t>
      </w:r>
      <w:r w:rsidRPr="0066689D">
        <w:rPr>
          <w:rFonts w:ascii="標楷體" w:eastAsia="標楷體" w:cs="標楷體"/>
          <w:color w:val="000000"/>
          <w:kern w:val="0"/>
        </w:rPr>
        <w:t>提供全球</w:t>
      </w:r>
      <w:proofErr w:type="gramStart"/>
      <w:r w:rsidRPr="0066689D">
        <w:rPr>
          <w:rFonts w:ascii="標楷體" w:eastAsia="標楷體" w:cs="標楷體"/>
          <w:color w:val="000000"/>
          <w:kern w:val="0"/>
        </w:rPr>
        <w:t>讀者線上服務</w:t>
      </w:r>
      <w:proofErr w:type="gramEnd"/>
      <w:r w:rsidRPr="0066689D">
        <w:rPr>
          <w:rFonts w:ascii="標楷體" w:eastAsia="標楷體" w:cs="標楷體"/>
          <w:color w:val="000000"/>
          <w:kern w:val="0"/>
        </w:rPr>
        <w:t>。茲將</w:t>
      </w:r>
      <w:r w:rsidRPr="0066689D">
        <w:rPr>
          <w:rFonts w:ascii="標楷體" w:eastAsia="標楷體" w:cs="標楷體" w:hint="eastAsia"/>
          <w:color w:val="000000"/>
          <w:kern w:val="0"/>
        </w:rPr>
        <w:t>同意</w:t>
      </w:r>
      <w:r w:rsidRPr="0066689D">
        <w:rPr>
          <w:rFonts w:ascii="標楷體" w:eastAsia="標楷體" w:cs="標楷體"/>
          <w:color w:val="000000"/>
          <w:kern w:val="0"/>
        </w:rPr>
        <w:t>書</w:t>
      </w:r>
      <w:proofErr w:type="gramStart"/>
      <w:r w:rsidRPr="0066689D">
        <w:rPr>
          <w:rFonts w:ascii="標楷體" w:eastAsia="標楷體" w:cs="標楷體"/>
          <w:color w:val="000000"/>
          <w:kern w:val="0"/>
        </w:rPr>
        <w:t>列述如</w:t>
      </w:r>
      <w:proofErr w:type="gramEnd"/>
      <w:r w:rsidRPr="0066689D">
        <w:rPr>
          <w:rFonts w:ascii="標楷體" w:eastAsia="標楷體" w:cs="標楷體"/>
          <w:color w:val="000000"/>
          <w:kern w:val="0"/>
        </w:rPr>
        <w:t>後，期盼您的大力支持，</w:t>
      </w:r>
      <w:r w:rsidRPr="0066689D">
        <w:rPr>
          <w:rFonts w:ascii="標楷體" w:eastAsia="標楷體" w:cs="標楷體" w:hint="eastAsia"/>
          <w:color w:val="000000"/>
          <w:kern w:val="0"/>
        </w:rPr>
        <w:t>共同提升本期刊影響力</w:t>
      </w:r>
      <w:r w:rsidRPr="0066689D">
        <w:rPr>
          <w:rFonts w:ascii="標楷體" w:eastAsia="標楷體" w:cs="標楷體"/>
          <w:color w:val="000000"/>
          <w:kern w:val="0"/>
        </w:rPr>
        <w:t>。</w:t>
      </w:r>
    </w:p>
    <w:p w14:paraId="7074BB85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494AD37A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b/>
          <w:bCs/>
          <w:color w:val="000000"/>
          <w:spacing w:val="20"/>
          <w:kern w:val="0"/>
        </w:rPr>
      </w:pPr>
      <w:proofErr w:type="gramStart"/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請通聯</w:t>
      </w:r>
      <w:proofErr w:type="gramEnd"/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作者          老師代表</w:t>
      </w:r>
      <w:r w:rsidRPr="0066689D">
        <w:rPr>
          <w:rFonts w:ascii="標楷體" w:eastAsia="標楷體" w:cs="標楷體"/>
          <w:b/>
          <w:bCs/>
          <w:color w:val="000000"/>
          <w:kern w:val="0"/>
        </w:rPr>
        <w:t>所有</w:t>
      </w:r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共同</w:t>
      </w:r>
      <w:r w:rsidRPr="0066689D">
        <w:rPr>
          <w:rFonts w:ascii="標楷體" w:eastAsia="標楷體" w:cs="標楷體"/>
          <w:b/>
          <w:bCs/>
          <w:color w:val="000000"/>
          <w:kern w:val="0"/>
        </w:rPr>
        <w:t>作者皆同意在投稿文章被刊登後，其著作財產權</w:t>
      </w:r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無償</w:t>
      </w:r>
      <w:r w:rsidRPr="0066689D">
        <w:rPr>
          <w:rFonts w:ascii="標楷體" w:eastAsia="標楷體" w:cs="標楷體"/>
          <w:b/>
          <w:bCs/>
          <w:color w:val="000000"/>
          <w:kern w:val="0"/>
        </w:rPr>
        <w:t>讓與給</w:t>
      </w:r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：</w:t>
      </w:r>
      <w:r w:rsidRPr="0066689D">
        <w:rPr>
          <w:rFonts w:ascii="標楷體" w:eastAsia="標楷體" w:cs="標楷體" w:hint="eastAsia"/>
          <w:b/>
          <w:bCs/>
          <w:color w:val="000000"/>
          <w:spacing w:val="20"/>
          <w:kern w:val="0"/>
        </w:rPr>
        <w:t>中原大學設計學院</w:t>
      </w:r>
    </w:p>
    <w:p w14:paraId="569FDA64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  <w:r w:rsidRPr="0066689D">
        <w:rPr>
          <w:rFonts w:ascii="標楷體" w:eastAsia="標楷體" w:cs="標楷體"/>
          <w:color w:val="000000"/>
          <w:kern w:val="0"/>
        </w:rPr>
        <w:t>本</w:t>
      </w:r>
      <w:r w:rsidRPr="0066689D">
        <w:rPr>
          <w:rFonts w:ascii="標楷體" w:eastAsia="標楷體" w:cs="標楷體" w:hint="eastAsia"/>
          <w:color w:val="000000"/>
          <w:kern w:val="0"/>
        </w:rPr>
        <w:t>篇</w:t>
      </w:r>
      <w:r w:rsidRPr="0066689D">
        <w:rPr>
          <w:rFonts w:ascii="標楷體" w:eastAsia="標楷體" w:cs="標楷體"/>
          <w:color w:val="000000"/>
          <w:kern w:val="0"/>
        </w:rPr>
        <w:t>著作</w:t>
      </w:r>
      <w:r w:rsidRPr="0066689D">
        <w:rPr>
          <w:rFonts w:ascii="標楷體" w:eastAsia="標楷體" w:cs="標楷體" w:hint="eastAsia"/>
          <w:color w:val="000000"/>
          <w:kern w:val="0"/>
        </w:rPr>
        <w:t>審查通過後將</w:t>
      </w:r>
      <w:r w:rsidRPr="0066689D">
        <w:rPr>
          <w:rFonts w:ascii="標楷體" w:eastAsia="標楷體" w:cs="標楷體"/>
          <w:color w:val="000000"/>
          <w:kern w:val="0"/>
        </w:rPr>
        <w:t>刊登於</w:t>
      </w:r>
      <w:r w:rsidRPr="0066689D">
        <w:rPr>
          <w:rFonts w:ascii="標楷體" w:eastAsia="標楷體" w:cs="標楷體" w:hint="eastAsia"/>
          <w:color w:val="000000"/>
          <w:kern w:val="0"/>
        </w:rPr>
        <w:t xml:space="preserve"> </w:t>
      </w:r>
      <w:r w:rsidRPr="0066689D">
        <w:rPr>
          <w:rFonts w:ascii="標楷體" w:eastAsia="標楷體" w:cs="標楷體" w:hint="eastAsia"/>
          <w:b/>
          <w:bCs/>
          <w:color w:val="000000"/>
          <w:kern w:val="0"/>
        </w:rPr>
        <w:t>設計學研究</w:t>
      </w:r>
      <w:r w:rsidRPr="0066689D">
        <w:rPr>
          <w:rFonts w:ascii="標楷體" w:eastAsia="標楷體" w:cs="標楷體" w:hint="eastAsia"/>
          <w:color w:val="000000"/>
          <w:kern w:val="0"/>
        </w:rPr>
        <w:t>第    卷第   期（民  年  月出刊）</w:t>
      </w:r>
    </w:p>
    <w:p w14:paraId="4D8A1DD2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46A6E5EB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  <w:r w:rsidRPr="0066689D">
        <w:rPr>
          <w:rFonts w:ascii="標楷體" w:eastAsia="標楷體" w:cs="標楷體" w:hint="eastAsia"/>
          <w:color w:val="000000"/>
          <w:kern w:val="0"/>
        </w:rPr>
        <w:t>篇名：</w:t>
      </w:r>
    </w:p>
    <w:p w14:paraId="0BCF400A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28D8870B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  <w:r w:rsidRPr="0066689D">
        <w:rPr>
          <w:rFonts w:ascii="標楷體" w:eastAsia="標楷體" w:cs="標楷體" w:hint="eastAsia"/>
          <w:color w:val="000000"/>
          <w:kern w:val="0"/>
        </w:rPr>
        <w:t>共同作者姓名：</w:t>
      </w:r>
      <w:r w:rsidRPr="0066689D">
        <w:rPr>
          <w:rFonts w:ascii="標楷體" w:eastAsia="標楷體" w:cs="標楷體"/>
          <w:color w:val="000000"/>
          <w:kern w:val="0"/>
        </w:rPr>
        <w:fldChar w:fldCharType="begin"/>
      </w:r>
      <w:r w:rsidRPr="0066689D">
        <w:rPr>
          <w:rFonts w:ascii="標楷體" w:eastAsia="標楷體" w:cs="標楷體"/>
          <w:color w:val="000000"/>
          <w:kern w:val="0"/>
        </w:rPr>
        <w:instrText xml:space="preserve"> MERGEFIELD </w:instrText>
      </w:r>
      <w:r w:rsidRPr="0066689D">
        <w:rPr>
          <w:rFonts w:ascii="標楷體" w:eastAsia="標楷體" w:cs="標楷體" w:hint="eastAsia"/>
          <w:color w:val="000000"/>
          <w:kern w:val="0"/>
        </w:rPr>
        <w:instrText>其他作者</w:instrText>
      </w:r>
      <w:r w:rsidRPr="0066689D">
        <w:rPr>
          <w:rFonts w:ascii="標楷體" w:eastAsia="標楷體" w:cs="標楷體"/>
          <w:color w:val="000000"/>
          <w:kern w:val="0"/>
        </w:rPr>
        <w:instrText xml:space="preserve"> </w:instrText>
      </w:r>
      <w:r w:rsidRPr="0066689D">
        <w:rPr>
          <w:rFonts w:ascii="標楷體" w:eastAsia="標楷體" w:cs="標楷體"/>
          <w:color w:val="000000"/>
          <w:kern w:val="0"/>
        </w:rPr>
        <w:fldChar w:fldCharType="end"/>
      </w:r>
    </w:p>
    <w:p w14:paraId="15C16872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37D0A0C7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  <w:r w:rsidRPr="0066689D">
        <w:rPr>
          <w:rFonts w:ascii="標楷體" w:eastAsia="標楷體" w:cs="標楷體" w:hint="eastAsia"/>
          <w:color w:val="000000"/>
          <w:kern w:val="0"/>
        </w:rPr>
        <w:t>上述讓與範圍：本校</w:t>
      </w:r>
      <w:r w:rsidRPr="0066689D">
        <w:rPr>
          <w:rFonts w:eastAsia="標楷體" w:hint="eastAsia"/>
          <w:color w:val="000000"/>
        </w:rPr>
        <w:t>得不限地域、時間與次數以微縮、光碟或數位化等各種方式</w:t>
      </w:r>
      <w:proofErr w:type="gramStart"/>
      <w:r w:rsidRPr="0066689D">
        <w:rPr>
          <w:rFonts w:eastAsia="標楷體" w:hint="eastAsia"/>
          <w:color w:val="000000"/>
        </w:rPr>
        <w:t>重製後散</w:t>
      </w:r>
      <w:proofErr w:type="gramEnd"/>
      <w:r w:rsidRPr="0066689D">
        <w:rPr>
          <w:rFonts w:eastAsia="標楷體" w:hint="eastAsia"/>
          <w:color w:val="000000"/>
        </w:rPr>
        <w:t>布發行或上載網路或授權與其他公司，</w:t>
      </w:r>
      <w:r w:rsidRPr="0066689D">
        <w:rPr>
          <w:rFonts w:ascii="標楷體" w:eastAsia="標楷體" w:cs="標楷體"/>
          <w:color w:val="000000"/>
          <w:kern w:val="0"/>
        </w:rPr>
        <w:t>但作者仍保有著作人格權，並保有本著作未來自行集結出版、教學等個人使用之權利。</w:t>
      </w:r>
    </w:p>
    <w:p w14:paraId="59B4B115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03FA54B7" w14:textId="77777777" w:rsidR="0075352F" w:rsidRPr="0066689D" w:rsidRDefault="0075352F" w:rsidP="0075352F">
      <w:pPr>
        <w:pStyle w:val="a7"/>
        <w:tabs>
          <w:tab w:val="left" w:pos="1080"/>
        </w:tabs>
        <w:snapToGrid w:val="0"/>
        <w:spacing w:before="240" w:line="0" w:lineRule="atLeast"/>
        <w:ind w:leftChars="100" w:left="240" w:rightChars="100" w:right="240"/>
        <w:rPr>
          <w:rFonts w:ascii="標楷體" w:eastAsia="標楷體" w:cs="標楷體" w:hint="eastAsia"/>
          <w:color w:val="000000"/>
          <w:kern w:val="0"/>
        </w:rPr>
      </w:pPr>
    </w:p>
    <w:p w14:paraId="35909B0A" w14:textId="77777777" w:rsidR="0075352F" w:rsidRPr="0066689D" w:rsidRDefault="0075352F" w:rsidP="0075352F">
      <w:pPr>
        <w:spacing w:line="560" w:lineRule="atLeast"/>
        <w:ind w:left="100" w:rightChars="100" w:right="240" w:firstLine="120"/>
        <w:rPr>
          <w:rFonts w:ascii="標楷體" w:eastAsia="標楷體" w:hint="eastAsia"/>
          <w:color w:val="000000"/>
          <w:sz w:val="26"/>
        </w:rPr>
      </w:pPr>
      <w:proofErr w:type="gramStart"/>
      <w:r w:rsidRPr="0066689D">
        <w:rPr>
          <w:rFonts w:ascii="標楷體" w:eastAsia="標楷體" w:hint="eastAsia"/>
          <w:color w:val="000000"/>
          <w:sz w:val="26"/>
        </w:rPr>
        <w:t>立書人</w:t>
      </w:r>
      <w:proofErr w:type="gramEnd"/>
      <w:r w:rsidRPr="0066689D">
        <w:rPr>
          <w:rFonts w:ascii="標楷體" w:eastAsia="標楷體" w:hint="eastAsia"/>
          <w:color w:val="000000"/>
          <w:sz w:val="26"/>
        </w:rPr>
        <w:t xml:space="preserve">簽名：                           </w:t>
      </w:r>
      <w:r w:rsidRPr="0066689D">
        <w:rPr>
          <w:rFonts w:ascii="標楷體" w:eastAsia="標楷體" w:hint="eastAsia"/>
          <w:color w:val="000000"/>
          <w:sz w:val="20"/>
        </w:rPr>
        <w:t>(請親筆正楷簽名)</w:t>
      </w:r>
    </w:p>
    <w:p w14:paraId="0798AF12" w14:textId="77777777" w:rsidR="0075352F" w:rsidRPr="0066689D" w:rsidRDefault="0075352F" w:rsidP="0075352F">
      <w:pPr>
        <w:spacing w:line="560" w:lineRule="atLeast"/>
        <w:ind w:left="100" w:rightChars="570" w:right="1368" w:firstLine="120"/>
        <w:rPr>
          <w:rFonts w:ascii="標楷體" w:eastAsia="標楷體" w:hint="eastAsia"/>
          <w:color w:val="000000"/>
          <w:sz w:val="26"/>
        </w:rPr>
      </w:pPr>
      <w:r w:rsidRPr="0066689D">
        <w:rPr>
          <w:rFonts w:ascii="標楷體" w:eastAsia="標楷體" w:hint="eastAsia"/>
          <w:color w:val="000000"/>
          <w:sz w:val="26"/>
        </w:rPr>
        <w:t>中華民國　  　　年　  　　月   　　日</w:t>
      </w:r>
    </w:p>
    <w:p w14:paraId="0780F041" w14:textId="77777777" w:rsidR="0075352F" w:rsidRPr="0066689D" w:rsidRDefault="0075352F" w:rsidP="0075352F">
      <w:pPr>
        <w:rPr>
          <w:rFonts w:hint="eastAsia"/>
          <w:color w:val="000000"/>
        </w:rPr>
      </w:pPr>
    </w:p>
    <w:p w14:paraId="704FB854" w14:textId="77777777" w:rsidR="003F70F3" w:rsidRDefault="003F70F3">
      <w:pPr>
        <w:rPr>
          <w:rFonts w:hint="eastAsia"/>
        </w:rPr>
      </w:pPr>
      <w:bookmarkStart w:id="0" w:name="_GoBack"/>
      <w:bookmarkEnd w:id="0"/>
    </w:p>
    <w:sectPr w:rsidR="003F70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0B491" w14:textId="77777777" w:rsidR="00A45CF3" w:rsidRDefault="00A45CF3" w:rsidP="0075352F">
      <w:r>
        <w:separator/>
      </w:r>
    </w:p>
  </w:endnote>
  <w:endnote w:type="continuationSeparator" w:id="0">
    <w:p w14:paraId="26CF5C90" w14:textId="77777777" w:rsidR="00A45CF3" w:rsidRDefault="00A45CF3" w:rsidP="0075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49AF" w14:textId="77777777" w:rsidR="00A45CF3" w:rsidRDefault="00A45CF3" w:rsidP="0075352F">
      <w:r>
        <w:separator/>
      </w:r>
    </w:p>
  </w:footnote>
  <w:footnote w:type="continuationSeparator" w:id="0">
    <w:p w14:paraId="2B0B1FE9" w14:textId="77777777" w:rsidR="00A45CF3" w:rsidRDefault="00A45CF3" w:rsidP="0075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B"/>
    <w:rsid w:val="001045CB"/>
    <w:rsid w:val="003F70F3"/>
    <w:rsid w:val="005E11CB"/>
    <w:rsid w:val="0075352F"/>
    <w:rsid w:val="00A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A556"/>
  <w15:chartTrackingRefBased/>
  <w15:docId w15:val="{8E3D50D4-3BE5-4828-BDE3-A6FB94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52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5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535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35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5352F"/>
    <w:rPr>
      <w:sz w:val="20"/>
      <w:szCs w:val="20"/>
    </w:rPr>
  </w:style>
  <w:style w:type="paragraph" w:styleId="a7">
    <w:name w:val="annotation text"/>
    <w:basedOn w:val="a"/>
    <w:link w:val="a8"/>
    <w:semiHidden/>
    <w:rsid w:val="0075352F"/>
  </w:style>
  <w:style w:type="character" w:customStyle="1" w:styleId="a8">
    <w:name w:val="註解文字 字元"/>
    <w:basedOn w:val="a0"/>
    <w:link w:val="a7"/>
    <w:semiHidden/>
    <w:rsid w:val="0075352F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283</Characters>
  <Application>Microsoft Office Word</Application>
  <DocSecurity>0</DocSecurity>
  <Lines>94</Lines>
  <Paragraphs>77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3</cp:revision>
  <dcterms:created xsi:type="dcterms:W3CDTF">2020-11-15T13:28:00Z</dcterms:created>
  <dcterms:modified xsi:type="dcterms:W3CDTF">2020-11-15T13:29:00Z</dcterms:modified>
</cp:coreProperties>
</file>